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73" w:rsidRPr="00380268" w:rsidRDefault="00D02673" w:rsidP="00D02673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0268">
        <w:rPr>
          <w:rFonts w:ascii="Times New Roman" w:hAnsi="Times New Roman" w:cs="Times New Roman"/>
          <w:sz w:val="24"/>
          <w:szCs w:val="24"/>
        </w:rPr>
        <w:t xml:space="preserve">Nichol, D., and E. Chilton. 2006. Recuperation and behaviour of Pacific cod after barotrauma. ICES Journal of Marine Science </w:t>
      </w:r>
      <w:r w:rsidRPr="00380268">
        <w:rPr>
          <w:rFonts w:ascii="Times New Roman" w:hAnsi="Times New Roman" w:cs="Times New Roman"/>
          <w:b/>
          <w:sz w:val="24"/>
          <w:szCs w:val="24"/>
        </w:rPr>
        <w:t>63</w:t>
      </w:r>
      <w:r w:rsidRPr="00380268">
        <w:rPr>
          <w:rFonts w:ascii="Times New Roman" w:hAnsi="Times New Roman" w:cs="Times New Roman"/>
          <w:sz w:val="24"/>
          <w:szCs w:val="24"/>
        </w:rPr>
        <w:t>:83-94.</w:t>
      </w:r>
    </w:p>
    <w:p w:rsidR="00D02673" w:rsidRPr="00380268" w:rsidRDefault="00D02673" w:rsidP="00D02673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2673">
        <w:rPr>
          <w:rFonts w:ascii="Times New Roman" w:hAnsi="Times New Roman" w:cs="Times New Roman"/>
          <w:sz w:val="24"/>
          <w:szCs w:val="24"/>
        </w:rPr>
        <w:t xml:space="preserve">Nichol, D., S. Kotwicki, and M. Zimmermann. </w:t>
      </w:r>
      <w:r w:rsidRPr="00380268">
        <w:rPr>
          <w:rFonts w:ascii="Times New Roman" w:hAnsi="Times New Roman" w:cs="Times New Roman"/>
          <w:sz w:val="24"/>
          <w:szCs w:val="24"/>
        </w:rPr>
        <w:t>2013. Diel vertical migration of adult Pacific cod</w:t>
      </w:r>
      <w:r w:rsidRPr="00380268">
        <w:rPr>
          <w:rFonts w:ascii="Times New Roman" w:hAnsi="Times New Roman" w:cs="Times New Roman"/>
          <w:i/>
          <w:sz w:val="24"/>
          <w:szCs w:val="24"/>
        </w:rPr>
        <w:t xml:space="preserve"> Gadus macrocephalus</w:t>
      </w:r>
      <w:r w:rsidRPr="00380268">
        <w:rPr>
          <w:rFonts w:ascii="Times New Roman" w:hAnsi="Times New Roman" w:cs="Times New Roman"/>
          <w:sz w:val="24"/>
          <w:szCs w:val="24"/>
        </w:rPr>
        <w:t xml:space="preserve"> in Alaska. Journal of Fish Biology </w:t>
      </w:r>
      <w:r w:rsidRPr="00380268">
        <w:rPr>
          <w:rFonts w:ascii="Times New Roman" w:hAnsi="Times New Roman" w:cs="Times New Roman"/>
          <w:b/>
          <w:sz w:val="24"/>
          <w:szCs w:val="24"/>
        </w:rPr>
        <w:t>83</w:t>
      </w:r>
      <w:r w:rsidRPr="00380268">
        <w:rPr>
          <w:rFonts w:ascii="Times New Roman" w:hAnsi="Times New Roman" w:cs="Times New Roman"/>
          <w:sz w:val="24"/>
          <w:szCs w:val="24"/>
        </w:rPr>
        <w:t>:170-189.</w:t>
      </w:r>
    </w:p>
    <w:p w:rsidR="00D02673" w:rsidRDefault="00D02673" w:rsidP="00D02673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0268">
        <w:rPr>
          <w:rFonts w:ascii="Times New Roman" w:hAnsi="Times New Roman" w:cs="Times New Roman"/>
          <w:sz w:val="24"/>
          <w:szCs w:val="24"/>
        </w:rPr>
        <w:t xml:space="preserve">Nichol, D. G., T. Honkalehto, and G. G. Thompson. 2007. Proximity of Pacific cod to the sea floor: Using archival tags to estimate fish availability to research bottom trawls. Fisheries Research </w:t>
      </w:r>
      <w:r w:rsidRPr="00380268">
        <w:rPr>
          <w:rFonts w:ascii="Times New Roman" w:hAnsi="Times New Roman" w:cs="Times New Roman"/>
          <w:b/>
          <w:sz w:val="24"/>
          <w:szCs w:val="24"/>
        </w:rPr>
        <w:t>86</w:t>
      </w:r>
      <w:r w:rsidRPr="00380268">
        <w:rPr>
          <w:rFonts w:ascii="Times New Roman" w:hAnsi="Times New Roman" w:cs="Times New Roman"/>
          <w:sz w:val="24"/>
          <w:szCs w:val="24"/>
        </w:rPr>
        <w:t>:129-135.</w:t>
      </w:r>
    </w:p>
    <w:p w:rsidR="00D02673" w:rsidRPr="00380268" w:rsidRDefault="00D02673" w:rsidP="00D02673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0268">
        <w:rPr>
          <w:rFonts w:ascii="Times New Roman" w:hAnsi="Times New Roman" w:cs="Times New Roman"/>
          <w:sz w:val="24"/>
          <w:szCs w:val="24"/>
        </w:rPr>
        <w:t xml:space="preserve">Rand, K. M., P. Munro, S. K. Neidetcher, and D. G. Nichol. 2014. Observations of seasonal movement from a single tag release group of Pacific cod in the eastern Bering Sea. Marine and Coastal Fisheries </w:t>
      </w:r>
      <w:r w:rsidRPr="00380268">
        <w:rPr>
          <w:rFonts w:ascii="Times New Roman" w:hAnsi="Times New Roman" w:cs="Times New Roman"/>
          <w:b/>
          <w:sz w:val="24"/>
          <w:szCs w:val="24"/>
        </w:rPr>
        <w:t>6</w:t>
      </w:r>
      <w:r w:rsidRPr="00380268">
        <w:rPr>
          <w:rFonts w:ascii="Times New Roman" w:hAnsi="Times New Roman" w:cs="Times New Roman"/>
          <w:sz w:val="24"/>
          <w:szCs w:val="24"/>
        </w:rPr>
        <w:t>:287-296.</w:t>
      </w:r>
    </w:p>
    <w:p w:rsidR="00256800" w:rsidRPr="00380268" w:rsidRDefault="00256800" w:rsidP="0025680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0268">
        <w:rPr>
          <w:rFonts w:ascii="Times New Roman" w:hAnsi="Times New Roman" w:cs="Times New Roman"/>
          <w:sz w:val="24"/>
          <w:szCs w:val="24"/>
        </w:rPr>
        <w:t xml:space="preserve">Shimada, A. M., and D. K. Kimura. 1994. Seasonal movements of Pacific cod, </w:t>
      </w:r>
      <w:r w:rsidRPr="00380268">
        <w:rPr>
          <w:rFonts w:ascii="Times New Roman" w:hAnsi="Times New Roman" w:cs="Times New Roman"/>
          <w:i/>
          <w:sz w:val="24"/>
          <w:szCs w:val="24"/>
        </w:rPr>
        <w:t>Gadus macrocephalus</w:t>
      </w:r>
      <w:r w:rsidRPr="00380268">
        <w:rPr>
          <w:rFonts w:ascii="Times New Roman" w:hAnsi="Times New Roman" w:cs="Times New Roman"/>
          <w:sz w:val="24"/>
          <w:szCs w:val="24"/>
        </w:rPr>
        <w:t>, in the eastern Bering Sea and adjacent waters based on tag-recapture data. Fishery Bulletin</w:t>
      </w:r>
      <w:r>
        <w:rPr>
          <w:rFonts w:ascii="Times New Roman" w:hAnsi="Times New Roman" w:cs="Times New Roman"/>
          <w:sz w:val="24"/>
          <w:szCs w:val="24"/>
        </w:rPr>
        <w:t>, U.S.</w:t>
      </w:r>
      <w:r w:rsidRPr="00380268">
        <w:rPr>
          <w:rFonts w:ascii="Times New Roman" w:hAnsi="Times New Roman" w:cs="Times New Roman"/>
          <w:sz w:val="24"/>
          <w:szCs w:val="24"/>
        </w:rPr>
        <w:t xml:space="preserve"> </w:t>
      </w:r>
      <w:r w:rsidRPr="00380268">
        <w:rPr>
          <w:rFonts w:ascii="Times New Roman" w:hAnsi="Times New Roman" w:cs="Times New Roman"/>
          <w:b/>
          <w:sz w:val="24"/>
          <w:szCs w:val="24"/>
        </w:rPr>
        <w:t>92</w:t>
      </w:r>
      <w:r w:rsidRPr="00380268">
        <w:rPr>
          <w:rFonts w:ascii="Times New Roman" w:hAnsi="Times New Roman" w:cs="Times New Roman"/>
          <w:sz w:val="24"/>
          <w:szCs w:val="24"/>
        </w:rPr>
        <w:t>:800-816.</w:t>
      </w:r>
    </w:p>
    <w:p w:rsidR="007035B4" w:rsidRPr="00256800" w:rsidRDefault="007035B4" w:rsidP="00256800"/>
    <w:sectPr w:rsidR="007035B4" w:rsidRPr="00256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96" w:rsidRDefault="00B44096" w:rsidP="00256800">
      <w:pPr>
        <w:spacing w:after="0" w:line="240" w:lineRule="auto"/>
      </w:pPr>
      <w:r>
        <w:separator/>
      </w:r>
    </w:p>
  </w:endnote>
  <w:endnote w:type="continuationSeparator" w:id="0">
    <w:p w:rsidR="00B44096" w:rsidRDefault="00B44096" w:rsidP="0025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96" w:rsidRDefault="00B44096" w:rsidP="00256800">
      <w:pPr>
        <w:spacing w:after="0" w:line="240" w:lineRule="auto"/>
      </w:pPr>
      <w:r>
        <w:separator/>
      </w:r>
    </w:p>
  </w:footnote>
  <w:footnote w:type="continuationSeparator" w:id="0">
    <w:p w:rsidR="00B44096" w:rsidRDefault="00B44096" w:rsidP="00256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65"/>
    <w:rsid w:val="00256800"/>
    <w:rsid w:val="003B3265"/>
    <w:rsid w:val="003E5F4C"/>
    <w:rsid w:val="007035B4"/>
    <w:rsid w:val="008056D6"/>
    <w:rsid w:val="00B44096"/>
    <w:rsid w:val="00D0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D0970-3955-460B-B2B5-FF23A4D1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568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68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6800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25680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56800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11AE-BB7C-43BB-AA42-34990B79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- Alaska Fisheries Science Center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Susanne.McDermott</dc:creator>
  <cp:keywords/>
  <dc:description/>
  <cp:lastModifiedBy>Grant Thompson</cp:lastModifiedBy>
  <cp:revision>2</cp:revision>
  <dcterms:created xsi:type="dcterms:W3CDTF">2021-04-26T19:12:00Z</dcterms:created>
  <dcterms:modified xsi:type="dcterms:W3CDTF">2021-04-26T19:12:00Z</dcterms:modified>
</cp:coreProperties>
</file>